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D" w:rsidRPr="00D3506B" w:rsidRDefault="00D3506B" w:rsidP="00D350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06B">
        <w:rPr>
          <w:rFonts w:ascii="Times New Roman" w:hAnsi="Times New Roman" w:cs="Times New Roman"/>
          <w:b/>
          <w:sz w:val="28"/>
          <w:szCs w:val="28"/>
        </w:rPr>
        <w:t>«</w:t>
      </w:r>
      <w:r w:rsidRPr="00D350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Құқыққорғау органдары қызметінің халықаралық стандарттары </w:t>
      </w:r>
      <w:r w:rsidRPr="00D3506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әні бойынша семинар сұрақтары</w:t>
      </w:r>
    </w:p>
    <w:p w:rsidR="0083745D" w:rsidRPr="00D3506B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06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3506B" w:rsidRPr="00D3506B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D3506B">
        <w:rPr>
          <w:rFonts w:ascii="Times New Roman" w:hAnsi="Times New Roman" w:cs="Times New Roman"/>
          <w:b/>
          <w:sz w:val="28"/>
          <w:szCs w:val="28"/>
          <w:lang w:val="kk-KZ"/>
        </w:rPr>
        <w:t>. Қ</w:t>
      </w:r>
      <w:r w:rsidR="00BE0647">
        <w:rPr>
          <w:rFonts w:ascii="Times New Roman" w:hAnsi="Times New Roman" w:cs="Times New Roman"/>
          <w:b/>
          <w:sz w:val="28"/>
          <w:szCs w:val="28"/>
          <w:lang w:val="kk-KZ"/>
        </w:rPr>
        <w:t>азақстан Республикасы</w:t>
      </w:r>
      <w:r w:rsidRPr="00D350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құқық қорғау органдарын</w:t>
      </w:r>
      <w:r w:rsidR="00BE0647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D3506B">
        <w:rPr>
          <w:rFonts w:ascii="Times New Roman" w:hAnsi="Times New Roman" w:cs="Times New Roman"/>
          <w:b/>
          <w:sz w:val="28"/>
          <w:szCs w:val="28"/>
          <w:lang w:val="kk-KZ"/>
        </w:rPr>
        <w:t>ң жүйесі және міндеттері.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Құқыққорғау органдары қызметінің түсінігі және оның белгілері.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Құқыққорғау органдары қызметінің негізгі бағыттары.  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BE0647">
        <w:rPr>
          <w:rFonts w:ascii="Times New Roman" w:hAnsi="Times New Roman" w:cs="Times New Roman"/>
          <w:sz w:val="28"/>
          <w:szCs w:val="28"/>
          <w:lang w:val="kk-KZ"/>
        </w:rPr>
        <w:t xml:space="preserve"> ҚР құқыққорғау органдарының жүйесі.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45D" w:rsidRPr="00BE0647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064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3506B" w:rsidRPr="00BE0647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BE0647">
        <w:rPr>
          <w:rFonts w:ascii="Times New Roman" w:hAnsi="Times New Roman" w:cs="Times New Roman"/>
          <w:b/>
          <w:sz w:val="28"/>
          <w:szCs w:val="28"/>
          <w:lang w:val="kk-KZ"/>
        </w:rPr>
        <w:t>. Сот билігінің сипаттамасы және оның қағидалары.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51BD1">
        <w:rPr>
          <w:rFonts w:ascii="Times New Roman" w:hAnsi="Times New Roman" w:cs="Times New Roman"/>
          <w:sz w:val="28"/>
          <w:szCs w:val="28"/>
          <w:lang w:val="kk-KZ"/>
        </w:rPr>
        <w:t xml:space="preserve"> Сот билігінің түсінігі және оның негізгі белгілері.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51BD1">
        <w:rPr>
          <w:rFonts w:ascii="Times New Roman" w:hAnsi="Times New Roman" w:cs="Times New Roman"/>
          <w:sz w:val="28"/>
          <w:szCs w:val="28"/>
          <w:lang w:val="kk-KZ"/>
        </w:rPr>
        <w:t xml:space="preserve"> Әділсот қағидаларының түсінігі және жүйесі.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45D" w:rsidRPr="00C51BD1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BD1">
        <w:rPr>
          <w:rFonts w:ascii="Times New Roman" w:hAnsi="Times New Roman" w:cs="Times New Roman"/>
          <w:b/>
          <w:sz w:val="28"/>
          <w:szCs w:val="28"/>
          <w:lang w:val="kk-KZ"/>
        </w:rPr>
        <w:t>3-семинар</w:t>
      </w:r>
      <w:r w:rsidR="00C51BD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51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745D" w:rsidRPr="00C51BD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51BD1" w:rsidRPr="00C51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азақстан </w:t>
      </w:r>
      <w:r w:rsidR="0083745D" w:rsidRPr="00C51BD1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C51BD1" w:rsidRPr="00C51BD1">
        <w:rPr>
          <w:rFonts w:ascii="Times New Roman" w:hAnsi="Times New Roman" w:cs="Times New Roman"/>
          <w:b/>
          <w:sz w:val="28"/>
          <w:szCs w:val="28"/>
          <w:lang w:val="kk-KZ"/>
        </w:rPr>
        <w:t>еспубликасының</w:t>
      </w:r>
      <w:r w:rsidR="0083745D" w:rsidRPr="00C51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сот жүйесі.</w:t>
      </w:r>
    </w:p>
    <w:p w:rsidR="00D3506B" w:rsidRPr="00C51BD1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51BD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51BD1" w:rsidRPr="00C51BD1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сот жүйесі</w:t>
      </w:r>
      <w:r w:rsidR="00C51BD1">
        <w:rPr>
          <w:rFonts w:ascii="Times New Roman" w:hAnsi="Times New Roman" w:cs="Times New Roman"/>
          <w:sz w:val="28"/>
          <w:szCs w:val="28"/>
          <w:lang w:val="kk-KZ"/>
        </w:rPr>
        <w:t>нің түсінігі.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C51BD1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және қалалық соттар, олардың өкілеттіктері.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51BD1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және оған теңстірілген соттар. Құрамы және өкілеттіктері. </w:t>
      </w:r>
    </w:p>
    <w:p w:rsidR="0083745D" w:rsidRPr="00C51BD1" w:rsidRDefault="00C51BD1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3C8E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еспубликасы Жоғарғы Соты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 xml:space="preserve">ның құрылысы және құрамы.  </w:t>
      </w:r>
    </w:p>
    <w:p w:rsidR="003E3C8E" w:rsidRDefault="003E3C8E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45D" w:rsidRPr="003E3C8E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3C8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D3506B" w:rsidRPr="003E3C8E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3E3C8E">
        <w:rPr>
          <w:rFonts w:ascii="Times New Roman" w:hAnsi="Times New Roman" w:cs="Times New Roman"/>
          <w:b/>
          <w:sz w:val="28"/>
          <w:szCs w:val="28"/>
          <w:lang w:val="kk-KZ"/>
        </w:rPr>
        <w:t>. Сот қызметінің ұйымдастырушылық негіздері.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Жоғарғы Сотының өкілеттіктері.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Жоғарғы Сот Кеңесі, оның міндеттері, құрамы және өкілеттіктері. 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 xml:space="preserve"> Сот приставтары қызметінің құқықтық негіздері.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45D" w:rsidRPr="003E3C8E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3C8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D3506B" w:rsidRPr="003E3C8E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3E3C8E">
        <w:rPr>
          <w:rFonts w:ascii="Times New Roman" w:hAnsi="Times New Roman" w:cs="Times New Roman"/>
          <w:b/>
          <w:sz w:val="28"/>
          <w:szCs w:val="28"/>
          <w:lang w:val="kk-KZ"/>
        </w:rPr>
        <w:t>. Қ</w:t>
      </w:r>
      <w:r w:rsidR="003E3C8E" w:rsidRPr="003E3C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азақстан </w:t>
      </w:r>
      <w:r w:rsidRPr="003E3C8E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3E3C8E" w:rsidRPr="003E3C8E">
        <w:rPr>
          <w:rFonts w:ascii="Times New Roman" w:hAnsi="Times New Roman" w:cs="Times New Roman"/>
          <w:b/>
          <w:sz w:val="28"/>
          <w:szCs w:val="28"/>
          <w:lang w:val="kk-KZ"/>
        </w:rPr>
        <w:t>еспубликасы</w:t>
      </w:r>
      <w:r w:rsidRPr="003E3C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прокуратурасы заңдылықтың сақталуын қадағалаушы орган ретінде.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 xml:space="preserve"> Прокуратураның негізгі міндеттерінің және қызметтерінің жалпы сипаттамасы.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 xml:space="preserve"> Прокуратура органдары қызметінің жүйесі, құрылысы және ұйымдастырылуы.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 xml:space="preserve"> Прокурорлық қадағалаудың түсінігі, түрлері және маңызы.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3E3C8E">
        <w:rPr>
          <w:rFonts w:ascii="Times New Roman" w:hAnsi="Times New Roman" w:cs="Times New Roman"/>
          <w:sz w:val="28"/>
          <w:szCs w:val="28"/>
          <w:lang w:val="kk-KZ"/>
        </w:rPr>
        <w:t xml:space="preserve"> Прокурорлық актілер.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45D" w:rsidRPr="003E3C8E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3E3C8E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D3506B" w:rsidRPr="003E3C8E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3E3C8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3C8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Қ</w:t>
      </w:r>
      <w:r w:rsidR="003E3C8E" w:rsidRPr="003E3C8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азақстан Республикасы </w:t>
      </w:r>
      <w:r w:rsidRPr="003E3C8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ішкі істер органдарының міндеттері мен қызметтері.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3E3C8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ҚР ішкі істер органдары қызметінің құқықтық негіздері, міндеттері және ұйымдастырылуы.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>2.</w:t>
      </w:r>
      <w:r w:rsidR="003E3C8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ҚР ішкі істер министрлігі және оның құрылысы. ІІБ Департаментінің құрылысы.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3E3C8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>ІІБ қызметкерлерінің міндеттері мен құқықтары.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83745D" w:rsidRPr="00501048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01048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D3506B" w:rsidRPr="00501048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50104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Қ</w:t>
      </w:r>
      <w:r w:rsid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азақстан 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Р</w:t>
      </w:r>
      <w:r w:rsid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еспубликасының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қаржы саласындағы құқық бұзушылықпен күресу органы.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Қаржы полициясы органдары қызметінің міндеттері және ұйымдастырушылық қағидалары.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Қаржы полициясы органдарының жүйесі және ұйымдастырылуы.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Қаржы полициясы органдарының құқықтары мен міндеттері.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83745D" w:rsidRPr="00501048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0104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D3506B" w:rsidRPr="00501048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50104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Қ</w:t>
      </w:r>
      <w:r w:rsidR="00501048"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азақстан Республикасы 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өртке қарсы қызметі құқыққорғау органының бірі ретінде.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Өрт қауіпсіздігі саласындағы мемлекеттік органдардың түсінігі мен міндеттері.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Мемлекеттік өртке қарсы қызмет органдарының мәртебесі және өкілеттіктері.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ҚР өрт қауіпсіздігін қамтамасыз ету жүйесі. 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83745D" w:rsidRPr="00501048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01048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D3506B" w:rsidRPr="00501048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50104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Қ</w:t>
      </w:r>
      <w:r w:rsidR="00501048"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азақстан 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Р</w:t>
      </w:r>
      <w:r w:rsidR="00501048"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еспубликасы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кеден органының міндеттері, өкілеттіктері.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ҚР кеден органдары қызметінің түсінігі, негізгі міндеттері және қағидалары.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Кеден органдарының құқықтары мен міндеттері.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Кеден органдарының құқыққорғау қызметтері. 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83745D" w:rsidRPr="00501048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01048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D3506B" w:rsidRPr="00501048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50104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01048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ҚР құққорғау органдары ҚР құқық тәртібін қамтамасыз етуші органдары ретінде.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Құқыққорғау қызметіне қабылдану тәртібі.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Құқыққорғау органдары қызметкерлерінің құқықтық жағдайлары.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50104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5950AA">
        <w:rPr>
          <w:rFonts w:ascii="Times New Roman" w:hAnsi="Times New Roman" w:cs="Times New Roman"/>
          <w:snapToGrid w:val="0"/>
          <w:sz w:val="28"/>
          <w:szCs w:val="28"/>
          <w:lang w:val="kk-KZ"/>
        </w:rPr>
        <w:t>Құқыққорғау органдарында қызметті аяқтау.</w:t>
      </w:r>
    </w:p>
    <w:p w:rsidR="005950AA" w:rsidRDefault="005950AA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83745D" w:rsidRPr="005950AA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3506B" w:rsidRPr="005950AA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. Қ</w:t>
      </w:r>
      <w:r w:rsidR="005950AA" w:rsidRPr="005950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азақстан </w:t>
      </w: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950AA" w:rsidRPr="005950AA">
        <w:rPr>
          <w:rFonts w:ascii="Times New Roman" w:hAnsi="Times New Roman" w:cs="Times New Roman"/>
          <w:b/>
          <w:sz w:val="28"/>
          <w:szCs w:val="28"/>
          <w:lang w:val="kk-KZ"/>
        </w:rPr>
        <w:t>еспубликасының</w:t>
      </w: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ұлттық қауіпсіздік саласындағы қызмет түрлері және олардың міндеттері</w:t>
      </w:r>
      <w:r w:rsidR="00D3506B" w:rsidRPr="005950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950AA">
        <w:rPr>
          <w:rFonts w:ascii="Times New Roman" w:hAnsi="Times New Roman" w:cs="Times New Roman"/>
          <w:sz w:val="28"/>
          <w:szCs w:val="28"/>
          <w:lang w:val="kk-KZ"/>
        </w:rPr>
        <w:t xml:space="preserve"> ҚР Қауіпсіздік Кеңесінің негізгі міндеттері, құрылысы және мүшелері.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5950AA">
        <w:rPr>
          <w:rFonts w:ascii="Times New Roman" w:hAnsi="Times New Roman" w:cs="Times New Roman"/>
          <w:sz w:val="28"/>
          <w:szCs w:val="28"/>
          <w:lang w:val="kk-KZ"/>
        </w:rPr>
        <w:t xml:space="preserve"> ҚР ұлттық қауіпсіздік Комитетінің негізгі міндеттері және құрылысы.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950AA">
        <w:rPr>
          <w:rFonts w:ascii="Times New Roman" w:hAnsi="Times New Roman" w:cs="Times New Roman"/>
          <w:sz w:val="28"/>
          <w:szCs w:val="28"/>
          <w:lang w:val="kk-KZ"/>
        </w:rPr>
        <w:t xml:space="preserve"> ҚР сыртқы барлау органдары. Қызметтерінің мақсаттары, өкілеттіктері және ұйымдастырылуы.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4.</w:t>
      </w:r>
      <w:r w:rsidR="005950AA">
        <w:rPr>
          <w:rFonts w:ascii="Times New Roman" w:hAnsi="Times New Roman" w:cs="Times New Roman"/>
          <w:sz w:val="28"/>
          <w:szCs w:val="28"/>
          <w:lang w:val="kk-KZ"/>
        </w:rPr>
        <w:t xml:space="preserve"> ҚР Президентінің күзет қызметі. Міндеттері, қағидалары және қызметінің ұйымдастырылуы. </w:t>
      </w:r>
    </w:p>
    <w:p w:rsidR="0083745D" w:rsidRPr="0083745D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745D" w:rsidRPr="005950AA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D3506B" w:rsidRPr="005950AA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950A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Нотариат және адвокаттық қызметтердің түсінігі мен міндеттері.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5950A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Нотариат, оның міндеттері, өкілеттіктері. Нотариустың құқықтары мен міндеттері және жауаптылығы.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2.</w:t>
      </w:r>
      <w:r w:rsidR="005950A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Адвокатураның міндеттері және оны ұйымдастыру қағидалары. 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5950A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Адвокаттардың кәсіби бірлестіктері және олардың органдары.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4.</w:t>
      </w:r>
      <w:r w:rsidR="005950A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Адвокат және оның құқықтық мәртебесі.</w:t>
      </w:r>
    </w:p>
    <w:p w:rsidR="005950AA" w:rsidRPr="0083745D" w:rsidRDefault="005950AA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83745D" w:rsidRPr="005950AA" w:rsidRDefault="0083745D" w:rsidP="00960500">
      <w:pPr>
        <w:spacing w:after="0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D3506B" w:rsidRPr="005950AA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. Германия және Чех Республикасының негізгі құқыққорғау институттары</w:t>
      </w:r>
      <w:r w:rsidRPr="005950A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.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5950A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1D63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Федералдық полиция. Жергілікті полиция. Германияның криминалдық полициясының федералдық ведомствосы. Қызметтері мен өкілеттіктері.  </w:t>
      </w:r>
    </w:p>
    <w:p w:rsidR="00D3506B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2.</w:t>
      </w:r>
      <w:r w:rsidR="001D63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Германияның қылмыстық сотөндірісінің жүйесі. </w:t>
      </w:r>
    </w:p>
    <w:p w:rsidR="00D3506B" w:rsidRPr="0083745D" w:rsidRDefault="00D3506B" w:rsidP="00960500">
      <w:pPr>
        <w:spacing w:after="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3.</w:t>
      </w:r>
      <w:r w:rsidR="001D638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Чех Республикасының ұлттық полициясының қағидалары. Чехияның қылмыстық сотөндірісінің жүйесі.</w:t>
      </w:r>
    </w:p>
    <w:p w:rsidR="0083745D" w:rsidRPr="0083745D" w:rsidRDefault="0083745D" w:rsidP="00D3506B">
      <w:pPr>
        <w:spacing w:after="0"/>
        <w:contextualSpacing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83745D" w:rsidRPr="00A0156C" w:rsidRDefault="0083745D" w:rsidP="001D638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156C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D3506B" w:rsidRPr="00A0156C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A0156C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.</w:t>
      </w:r>
      <w:r w:rsidRPr="00A015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Франция, Италия және Түркия елдерінің құқыққорғау органдарының жүйесі.</w:t>
      </w:r>
    </w:p>
    <w:p w:rsidR="00D3506B" w:rsidRDefault="00D3506B" w:rsidP="001D6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A0156C">
        <w:rPr>
          <w:rFonts w:ascii="Times New Roman" w:hAnsi="Times New Roman" w:cs="Times New Roman"/>
          <w:sz w:val="28"/>
          <w:szCs w:val="28"/>
          <w:lang w:val="kk-KZ"/>
        </w:rPr>
        <w:t xml:space="preserve"> Франциядағы ұлттық полиция мен жандармерияның қызметтері мен өкілеттіктері. Муниципалдық полиция. Францияның қылмыстық сотөндірісінің жүйесі. </w:t>
      </w:r>
    </w:p>
    <w:p w:rsidR="00D3506B" w:rsidRDefault="00D3506B" w:rsidP="001D6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0156C">
        <w:rPr>
          <w:rFonts w:ascii="Times New Roman" w:hAnsi="Times New Roman" w:cs="Times New Roman"/>
          <w:sz w:val="28"/>
          <w:szCs w:val="28"/>
          <w:lang w:val="kk-KZ"/>
        </w:rPr>
        <w:t xml:space="preserve"> Италияның мемлекеттік полициясы. Қаржы гвардиясының бас командованиесі және пенитенциарлық </w:t>
      </w:r>
      <w:r w:rsidR="00960500">
        <w:rPr>
          <w:rFonts w:ascii="Times New Roman" w:hAnsi="Times New Roman" w:cs="Times New Roman"/>
          <w:sz w:val="28"/>
          <w:szCs w:val="28"/>
          <w:lang w:val="kk-KZ"/>
        </w:rPr>
        <w:t xml:space="preserve">полиция. Италияның қылмыстық сотөндірісінің жүйесі. </w:t>
      </w:r>
      <w:r w:rsidR="00A015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506B" w:rsidRPr="0083745D" w:rsidRDefault="00D3506B" w:rsidP="001D6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960500">
        <w:rPr>
          <w:rFonts w:ascii="Times New Roman" w:hAnsi="Times New Roman" w:cs="Times New Roman"/>
          <w:sz w:val="28"/>
          <w:szCs w:val="28"/>
          <w:lang w:val="kk-KZ"/>
        </w:rPr>
        <w:t xml:space="preserve"> Түркия полициясының бас директораты, жандармерия және жағалау күзет қызметінің қызметтері мен өкілеттіктері. Бас кеден директоратының қызметтері және өкілеттіктері. Түркияның ұлттық барлау ұйымы.</w:t>
      </w:r>
    </w:p>
    <w:p w:rsidR="0083745D" w:rsidRPr="0083745D" w:rsidRDefault="0083745D" w:rsidP="00D3506B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3745D" w:rsidRPr="005950AA" w:rsidRDefault="0083745D" w:rsidP="005950A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D3506B" w:rsidRPr="005950AA"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5950A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Pr="005950AA">
        <w:rPr>
          <w:rFonts w:ascii="Times New Roman" w:hAnsi="Times New Roman" w:cs="Times New Roman"/>
          <w:b/>
          <w:sz w:val="28"/>
          <w:szCs w:val="28"/>
          <w:lang w:val="kk-KZ"/>
        </w:rPr>
        <w:t>Израилдің құқыққорғау органдарының ерекшелігі.</w:t>
      </w:r>
    </w:p>
    <w:p w:rsidR="00D3506B" w:rsidRDefault="00D3506B" w:rsidP="00D3506B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950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638A">
        <w:rPr>
          <w:rFonts w:ascii="Times New Roman" w:hAnsi="Times New Roman" w:cs="Times New Roman"/>
          <w:sz w:val="28"/>
          <w:szCs w:val="28"/>
          <w:lang w:val="kk-KZ"/>
        </w:rPr>
        <w:t xml:space="preserve">Израил сот өндірісі органдарының құрылысы. </w:t>
      </w:r>
    </w:p>
    <w:p w:rsidR="00D3506B" w:rsidRDefault="00D3506B" w:rsidP="00D3506B">
      <w:pPr>
        <w:spacing w:after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D638A">
        <w:rPr>
          <w:rFonts w:ascii="Times New Roman" w:hAnsi="Times New Roman" w:cs="Times New Roman"/>
          <w:sz w:val="28"/>
          <w:szCs w:val="28"/>
          <w:lang w:val="kk-KZ"/>
        </w:rPr>
        <w:t xml:space="preserve"> Израилдің прокуратурасы.</w:t>
      </w:r>
    </w:p>
    <w:p w:rsidR="001D638A" w:rsidRPr="001D638A" w:rsidRDefault="001D638A" w:rsidP="00D3506B">
      <w:pPr>
        <w:spacing w:after="0"/>
        <w:contextualSpacing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1D638A">
        <w:rPr>
          <w:rFonts w:ascii="Times New Roman" w:hAnsi="Times New Roman" w:cs="Times New Roman"/>
          <w:sz w:val="28"/>
          <w:szCs w:val="28"/>
          <w:lang w:val="kk-KZ"/>
        </w:rPr>
        <w:t>3. Израил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1D638A">
        <w:rPr>
          <w:rFonts w:ascii="Times New Roman" w:hAnsi="Times New Roman" w:cs="Times New Roman"/>
          <w:sz w:val="28"/>
          <w:szCs w:val="28"/>
          <w:lang w:val="kk-KZ"/>
        </w:rPr>
        <w:t xml:space="preserve"> полициясы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міндеттері, құрылысы және қызметтерінің сипаты.</w:t>
      </w:r>
    </w:p>
    <w:sectPr w:rsidR="001D638A" w:rsidRPr="001D638A" w:rsidSect="00D1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45D"/>
    <w:rsid w:val="001D638A"/>
    <w:rsid w:val="003E3C8E"/>
    <w:rsid w:val="00501048"/>
    <w:rsid w:val="005950AA"/>
    <w:rsid w:val="0083745D"/>
    <w:rsid w:val="00960500"/>
    <w:rsid w:val="00A0156C"/>
    <w:rsid w:val="00BB3703"/>
    <w:rsid w:val="00BE0647"/>
    <w:rsid w:val="00C51BD1"/>
    <w:rsid w:val="00D1200D"/>
    <w:rsid w:val="00D3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2015-01-23T12:18:00Z</dcterms:created>
  <dcterms:modified xsi:type="dcterms:W3CDTF">2015-01-23T13:32:00Z</dcterms:modified>
</cp:coreProperties>
</file>